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Task Description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primary objective of this programming task is to develop a console-based application in the C programming language that functions as a basic arithmetic calculator. The program is designed to handle standard input and output (I/O) operations, requiring the user to input a specific operator character (+, -, *, /) followed by two numeric operands. The core logic implements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switch-case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control structure, which is chosen for its efficiency in handling multiple discrete options compared to valid repetitive if-else chains.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Technically, the task involves managing floating-point precision by using double data types, ensuring that division operations return accurate decimal results. It also incorporates essential error handling, specifically a conditional check to prevent division by zero, which is a fundamental concept in software stability.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ff0000"/>
          <w:u w:val="single"/>
        </w:rPr>
      </w:pPr>
      <w:r w:rsidDel="00000000" w:rsidR="00000000" w:rsidRPr="00000000">
        <w:rPr>
          <w:rFonts w:ascii="Google Sans" w:cs="Google Sans" w:eastAsia="Google Sans" w:hAnsi="Google Sans"/>
          <w:color w:val="ff0000"/>
          <w:u w:val="single"/>
          <w:rtl w:val="0"/>
        </w:rPr>
        <w:t xml:space="preserve">Tools Used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successfully build and run this program, specific software tools are required: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 Standard Library: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 utilizes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&lt;stdio.h&gt;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header file, which provides the necessary functions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printf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scanf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for communicating with the user via the console.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Compiler: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 compiler is strictly necessary to translate the human-readable source code into machine code.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GCC (GNU Compiler Collection)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industry standard for this. On Windows, this is often accessed via MinGW; on macOS and Linux, it is usually available via the terminal (Clang or GCC).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Debugger (Optional):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Tools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often used alongside the compiler to step through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switch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logic and verify variable states during execution.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ff0000"/>
          <w:u w:val="single"/>
        </w:rPr>
      </w:pPr>
      <w:r w:rsidDel="00000000" w:rsidR="00000000" w:rsidRPr="00000000">
        <w:rPr>
          <w:rFonts w:ascii="Google Sans" w:cs="Google Sans" w:eastAsia="Google Sans" w:hAnsi="Google Sans"/>
          <w:color w:val="ff0000"/>
          <w:u w:val="single"/>
          <w:rtl w:val="0"/>
        </w:rPr>
        <w:t xml:space="preserve">Editor Platforms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code is lightweight and can be developed in various environments depending on the user's expertise: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Studio Code (VS Code):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popular modern choice that, when paired with the C/C++ extension, offers syntax highlighting, IntelliSense, and integrated terminal access for compiling.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Integrated Development Environments (IDEs):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Beginners often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Code::Blocks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Dev-C++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as these come pre-configured with a compiler, removing the need for manual path setups.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Online Compilers: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immediate testing without installation, cloud-based platforms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OnlineGDB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Replit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Programiz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highly effective.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They run the GCC compiler in the cloud and stream the input/output to the web browser.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ff0000"/>
          <w:u w:val="single"/>
        </w:rPr>
      </w:pPr>
      <w:r w:rsidDel="00000000" w:rsidR="00000000" w:rsidRPr="00000000">
        <w:rPr>
          <w:rFonts w:ascii="Google Sans" w:cs="Google Sans" w:eastAsia="Google Sans" w:hAnsi="Google Sans"/>
          <w:color w:val="ff0000"/>
          <w:u w:val="single"/>
          <w:rtl w:val="0"/>
        </w:rPr>
        <w:t xml:space="preserve">Applicability and Real-World Use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While this specific program is a standard introductory exercise, the underlying concepts have broad applicability: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Menu-Driven Systems: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switch-case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logic used here is the foundational pattern for menu-driven applications, such as ATM software or CLI (Command Line Interface) tools where a user selects an option from a list.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Embedded Systems: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hardware programming (e.g., microwave controllers or washing machines), similar logic is used to map physical button presses to specific hardware actions.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Machines: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structure mimics a simple Finite State Machine (FSM), where the program transitions to a specific "state" (addition, subtraction, etc.) based on an input trigger. This is crucial in game development and network protocol design.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